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47" w:rsidRDefault="00513347" w:rsidP="005265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2FC3" w:rsidRDefault="00FF7D66" w:rsidP="00054A4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A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Państwowy Powiatowy Inspektor </w:t>
      </w:r>
      <w:r w:rsidR="00647A93" w:rsidRPr="00647A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Sanitarny w Przysusze</w:t>
      </w:r>
      <w:r w:rsidR="00647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informuje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ramach </w:t>
      </w:r>
      <w:r w:rsidRPr="00CC341C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prozdrowotnej ukierunkowanej na profilaktykę wad postawy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ustanowiono dzień </w:t>
      </w:r>
      <w:r w:rsidR="00647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647A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października</w:t>
      </w:r>
      <w:r w:rsidR="00647A93" w:rsidRPr="00647A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647A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Ogólnopolskim Dniem Tornistra</w:t>
      </w:r>
      <w:r w:rsidRPr="00CC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w bieżącym roku </w:t>
      </w:r>
      <w:r w:rsidRPr="00CC341C">
        <w:rPr>
          <w:rFonts w:ascii="Times New Roman" w:eastAsia="Times New Roman" w:hAnsi="Times New Roman" w:cs="Times New Roman"/>
          <w:sz w:val="24"/>
          <w:szCs w:val="24"/>
          <w:lang w:eastAsia="pl-PL"/>
        </w:rPr>
        <w:t>zainaugurował „</w:t>
      </w:r>
      <w:r w:rsidR="00911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341C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 ważenia tornistrów”. </w:t>
      </w:r>
      <w:r w:rsidR="00647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2FC3" w:rsidRDefault="00EE2FC3" w:rsidP="00EE2FC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FC3" w:rsidRDefault="00EE2FC3" w:rsidP="00EE2FC3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FC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55564" cy="1296000"/>
            <wp:effectExtent l="19050" t="0" r="0" b="0"/>
            <wp:docPr id="20" name="Obraz 35" descr="Znalezione obrazy dla zapytania tornistry dla 7 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nalezione obrazy dla zapytania tornistry dla 7 l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64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FC3" w:rsidRDefault="00EE2FC3" w:rsidP="00EE2FC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5E3" w:rsidRDefault="00FF7D66" w:rsidP="00EE2FC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7D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Ogólnopolski Dzień Tornistra będzie wydarzeniem cyklicznym, wpisanym na stałe </w:t>
      </w:r>
      <w:r w:rsidR="004C37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</w:t>
      </w:r>
      <w:r w:rsidRPr="00FF7D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kalendarz roku szkolnego, a Państwowa Inspekcja Sanitarna będzie aktywnie włączała się w działania zmierzające do rozwiązania problemu zbyt dużego obciążenia tornistrów.</w:t>
      </w:r>
    </w:p>
    <w:p w:rsidR="00647A93" w:rsidRDefault="00EE5C70" w:rsidP="00C2532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 związku z powyższym na terenie powiatu przysuskiego  w</w:t>
      </w:r>
      <w:r w:rsidR="009117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październiku 2018r. </w:t>
      </w:r>
      <w:r w:rsidR="005133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przeprowadzono badanie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obciążenia uczniów ciężarem tornistrów w 2 szkołach podstawowych. W wyniku analizy  stwierdzono, że </w:t>
      </w:r>
      <w:r w:rsidR="004C37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F3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27,5 %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 nosi za ciężkie tornistry</w:t>
      </w:r>
      <w:r w:rsidR="00B501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54A42" w:rsidRPr="00B501B8" w:rsidRDefault="00513347" w:rsidP="00513347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334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3043636" cy="2232000"/>
            <wp:effectExtent l="19050" t="0" r="4364" b="0"/>
            <wp:docPr id="15" name="Obraz 21" descr="http://plock.psse.waw.pl/files/wsse/PSSE/PSSE_Plock/Nadzor/HDiM/Torni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lock.psse.waw.pl/files/wsse/PSSE/PSSE_Plock/Nadzor/HDiM/Torni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636" cy="22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A93" w:rsidRPr="00647A93" w:rsidRDefault="00647A93" w:rsidP="00FF341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7A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Tornister stanowi nieodzowny atrybut każdego ucznia. Jego waga, odpowiednie  dopasowanie oraz właściwe użytkowanie odgrywają ogromną rolę w utrzymaniu prawidłowej postawy oraz zapobieganiu skrzywienia kręgosłupa.</w:t>
      </w:r>
    </w:p>
    <w:p w:rsidR="00647A93" w:rsidRPr="00034671" w:rsidRDefault="00647A93" w:rsidP="00513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wieku szkolnym ma miejsce pierwszy okres krytyczny dla postawy fizycznej dziecka. </w:t>
      </w:r>
      <w:r w:rsidR="00B50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34671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tym następuje wzmożony wzrost ciała dziecka, w związku, z czym uczniowie bardziej narażeni są na wykształcenie się u nich wady postawy. Rozpoczynając naukę, dziecko zmienia swój dotychczasowy tryb życia spędzając w szkolnej ławce – w pozycji siedzącej – dziennie powyżej 4 godzin. Dodatkowo w wieku 6–9 lat organizm wykazuje ogromną biologiczną potrzebą ruchu, co prowadzi do częstej zmiany pozycji podczas lekcji.</w:t>
      </w:r>
    </w:p>
    <w:p w:rsidR="00647A93" w:rsidRPr="00034671" w:rsidRDefault="00647A93" w:rsidP="005133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Zbyt ciężki plecak może powodować niekorzystne, bolesne napięcia w mięśniach </w:t>
      </w:r>
      <w:r w:rsidR="00911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034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stawach, oraz bóle bioder i kolan. </w:t>
      </w:r>
    </w:p>
    <w:p w:rsidR="00647A93" w:rsidRPr="00034671" w:rsidRDefault="00647A93" w:rsidP="00C253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Noszenie nieodpowiedniego plecaka wymusza nieprawidłową postawę – pochylanie sylwetki do przodu, a także bóle w okolicach karku. </w:t>
      </w:r>
    </w:p>
    <w:p w:rsidR="00647A93" w:rsidRPr="00034671" w:rsidRDefault="00647A93" w:rsidP="00C253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Nadmierne obciążenie źle wpływa również na ramiona, które są nieprzystosowane do noszenia ciężarów.</w:t>
      </w:r>
    </w:p>
    <w:p w:rsidR="00647A93" w:rsidRPr="00034671" w:rsidRDefault="00647A93" w:rsidP="005133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 zaleceniami Głównego Inspektora Sanitarnego waga plecaka nie powinna przekraczać 10-15 proc. masy ciała ucznia.</w:t>
      </w:r>
    </w:p>
    <w:p w:rsidR="00EE2FC3" w:rsidRDefault="00D35E4B" w:rsidP="00513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41C">
        <w:rPr>
          <w:rFonts w:ascii="Times New Roman" w:eastAsia="Times New Roman" w:hAnsi="Times New Roman" w:cs="Times New Roman"/>
          <w:sz w:val="24"/>
          <w:szCs w:val="24"/>
          <w:lang w:eastAsia="pl-PL"/>
        </w:rPr>
        <w:t>Wady postawy dzieci w wieku rozwojowym –</w:t>
      </w:r>
      <w:r w:rsidR="00C25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występują </w:t>
      </w:r>
      <w:r w:rsidRPr="00CC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ok. </w:t>
      </w:r>
      <w:r w:rsidRPr="00FF3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="00FF3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÷</w:t>
      </w:r>
      <w:r w:rsidRPr="00FF34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60%</w:t>
      </w:r>
      <w:r w:rsidRPr="00CC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populacji </w:t>
      </w:r>
      <w:r w:rsidR="00C25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CC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najczęściej spowodowane są złymi nawykami lub nadmiernym </w:t>
      </w:r>
      <w:r w:rsidR="00C25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341C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rostu</w:t>
      </w:r>
      <w:r w:rsidR="00C25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wagi obciążeniem ciała , co  może</w:t>
      </w:r>
      <w:r w:rsidRPr="00CC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do trwałych zniekształceń w obrębie narządu ruchu.</w:t>
      </w:r>
      <w:r w:rsidR="00864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E2FC3" w:rsidRDefault="00EE2FC3" w:rsidP="00513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882" w:rsidRDefault="00864882" w:rsidP="00513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</w:t>
      </w:r>
    </w:p>
    <w:p w:rsidR="00FF341B" w:rsidRDefault="00B501B8" w:rsidP="00513347">
      <w:pPr>
        <w:pStyle w:val="NormalnyWeb"/>
        <w:spacing w:before="0" w:beforeAutospacing="0"/>
        <w:jc w:val="both"/>
        <w:rPr>
          <w:rStyle w:val="Pogrubienie"/>
        </w:rPr>
      </w:pPr>
      <w:r w:rsidRPr="00CC341C">
        <w:t xml:space="preserve">Tornistry nie mogą być cięższe, niż 10% masy ciała ucznia. </w:t>
      </w:r>
      <w:r w:rsidR="00864882">
        <w:t>O</w:t>
      </w:r>
      <w:r w:rsidRPr="00CC341C">
        <w:t xml:space="preserve">gromna ilość rzeczy to przedmioty w szkole do niczego nie potrzebne. Bardzo ważne jest to, aby dzieci </w:t>
      </w:r>
      <w:r w:rsidR="00864882">
        <w:t>nosiły</w:t>
      </w:r>
      <w:r w:rsidRPr="00CC341C">
        <w:t xml:space="preserve"> plecaki, tornistry, które spełniają</w:t>
      </w:r>
      <w:r w:rsidR="00D9793D">
        <w:t xml:space="preserve"> wymagane kryteria, a mianowicie</w:t>
      </w:r>
      <w:r w:rsidRPr="00CC341C">
        <w:t xml:space="preserve"> lekkie, łatwe w użytku </w:t>
      </w:r>
      <w:r w:rsidR="00D9793D">
        <w:t xml:space="preserve">, bez </w:t>
      </w:r>
      <w:r w:rsidRPr="00CC341C">
        <w:t xml:space="preserve">możliwości </w:t>
      </w:r>
      <w:r w:rsidR="00D9793D">
        <w:t>noszenia</w:t>
      </w:r>
      <w:r w:rsidRPr="00CC341C">
        <w:t xml:space="preserve"> za pomocą jednej ręki. I tu </w:t>
      </w:r>
      <w:r w:rsidR="00D9793D">
        <w:t>wielka prośba</w:t>
      </w:r>
      <w:r w:rsidRPr="00CC341C">
        <w:t xml:space="preserve">, aby rodzice </w:t>
      </w:r>
      <w:r w:rsidR="00D9793D">
        <w:t>zwracali na to uwagę.</w:t>
      </w:r>
      <w:r w:rsidR="00FF341B" w:rsidRPr="00FF341B">
        <w:rPr>
          <w:rStyle w:val="Pogrubienie"/>
        </w:rPr>
        <w:t xml:space="preserve"> </w:t>
      </w:r>
    </w:p>
    <w:p w:rsidR="00513347" w:rsidRDefault="00513347" w:rsidP="00513347">
      <w:pPr>
        <w:pStyle w:val="NormalnyWeb"/>
        <w:jc w:val="center"/>
        <w:rPr>
          <w:rStyle w:val="Pogrubienie"/>
        </w:rPr>
      </w:pPr>
      <w:r w:rsidRPr="00513347">
        <w:rPr>
          <w:rStyle w:val="Pogrubienie"/>
          <w:noProof/>
        </w:rPr>
        <w:drawing>
          <wp:inline distT="0" distB="0" distL="0" distR="0">
            <wp:extent cx="810971" cy="1260000"/>
            <wp:effectExtent l="19050" t="0" r="8179" b="0"/>
            <wp:docPr id="17" name="Obraz 7" descr="chłopiec, szkoła torba, ilustracja - csp33751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łopiec, szkoła torba, ilustracja - csp337516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71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D02">
        <w:rPr>
          <w:rStyle w:val="Pogrubienie"/>
        </w:rPr>
        <w:t xml:space="preserve">                     </w:t>
      </w:r>
    </w:p>
    <w:p w:rsidR="00FF341B" w:rsidRPr="00FF341B" w:rsidRDefault="00FF341B" w:rsidP="00513347">
      <w:pPr>
        <w:pStyle w:val="NormalnyWeb"/>
        <w:spacing w:before="0" w:beforeAutospacing="0" w:after="0" w:afterAutospacing="0"/>
        <w:jc w:val="both"/>
      </w:pPr>
      <w:r w:rsidRPr="00FF341B">
        <w:rPr>
          <w:b/>
          <w:bCs/>
        </w:rPr>
        <w:t>Zgodnie z zaleceniami tornister:</w:t>
      </w:r>
    </w:p>
    <w:p w:rsidR="00FF341B" w:rsidRPr="00FF341B" w:rsidRDefault="00FF341B" w:rsidP="005133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41B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posiadać usztywnioną ściankę przylegającą do pleców;</w:t>
      </w:r>
    </w:p>
    <w:p w:rsidR="00FF341B" w:rsidRPr="00FF341B" w:rsidRDefault="00FF341B" w:rsidP="00FF34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41B">
        <w:rPr>
          <w:rFonts w:ascii="Times New Roman" w:eastAsia="Times New Roman" w:hAnsi="Times New Roman" w:cs="Times New Roman"/>
          <w:sz w:val="24"/>
          <w:szCs w:val="24"/>
          <w:lang w:eastAsia="pl-PL"/>
        </w:rPr>
        <w:t>jego ciężar powinien być rozłożony równomiernie;</w:t>
      </w:r>
    </w:p>
    <w:p w:rsidR="00FF341B" w:rsidRPr="00FF341B" w:rsidRDefault="00FF341B" w:rsidP="00FF34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41B">
        <w:rPr>
          <w:rFonts w:ascii="Times New Roman" w:eastAsia="Times New Roman" w:hAnsi="Times New Roman" w:cs="Times New Roman"/>
          <w:sz w:val="24"/>
          <w:szCs w:val="24"/>
          <w:lang w:eastAsia="pl-PL"/>
        </w:rPr>
        <w:t>cięższe rzeczy powinny być umieszczone na dnie, a lżejsze wyżej;</w:t>
      </w:r>
    </w:p>
    <w:p w:rsidR="00FF341B" w:rsidRPr="00FF341B" w:rsidRDefault="00FF341B" w:rsidP="00FF34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41B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mieć równe, szerokie szelki;</w:t>
      </w:r>
    </w:p>
    <w:p w:rsidR="00513347" w:rsidRDefault="00FF341B" w:rsidP="0051334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41B">
        <w:rPr>
          <w:rFonts w:ascii="Times New Roman" w:eastAsia="Times New Roman" w:hAnsi="Times New Roman" w:cs="Times New Roman"/>
          <w:sz w:val="24"/>
          <w:szCs w:val="24"/>
          <w:lang w:eastAsia="pl-PL"/>
        </w:rPr>
        <w:t>tornister należy nosić na obu ramionach i ważne jest, aby: długość szelek umożliwiała swobodne wkładanie i zdejmowanie, jednocześnie zapewniając jak najlepsze przyleganie tornistra do pleców, dodatkowe zapięcie spinało szelki z przodu klatki piersiowej.</w:t>
      </w:r>
    </w:p>
    <w:p w:rsidR="004A0D02" w:rsidRPr="00513347" w:rsidRDefault="004204BB" w:rsidP="004A0D02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4A0D02">
        <w:rPr>
          <w:noProof/>
          <w:lang w:eastAsia="pl-PL"/>
        </w:rPr>
        <w:drawing>
          <wp:inline distT="0" distB="0" distL="0" distR="0">
            <wp:extent cx="4344588" cy="5400000"/>
            <wp:effectExtent l="19050" t="0" r="0" b="0"/>
            <wp:docPr id="32" name="Obraz 3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588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42" w:rsidRDefault="00054A42" w:rsidP="00EE2FC3">
      <w:p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FF341B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 xml:space="preserve">Polskie ustawodawstwo nie reguluje kwestii maksymalnej wagi plecaka dzieci </w:t>
      </w:r>
      <w:r w:rsidR="00FF341B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</w:t>
      </w:r>
      <w:r w:rsidRPr="00FF341B">
        <w:rPr>
          <w:rStyle w:val="Pogrubienie"/>
          <w:rFonts w:ascii="Times New Roman" w:hAnsi="Times New Roman" w:cs="Times New Roman"/>
          <w:sz w:val="24"/>
          <w:szCs w:val="24"/>
        </w:rPr>
        <w:t>i młodzieży szkolnej, ale przyjmuje się, iż stosunek ciężaru plecaka do ciężaru osoby, który go nosi powinien wynosić od 10% do 15%. Na potrzeby bieżącej analizy ustalono dwie normy – normę niską (10%) i normę wysoką (15%)</w:t>
      </w:r>
    </w:p>
    <w:p w:rsidR="00D9793D" w:rsidRDefault="00D9793D" w:rsidP="00054A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A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Ogólnopolski Dzień Tornistra</w:t>
      </w:r>
      <w:r w:rsidRPr="00CC3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wartościową inicjatywą, która może przyczynić się do zwiększenia świadomości społecz</w:t>
      </w:r>
      <w:r w:rsidR="00871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 i  </w:t>
      </w:r>
      <w:r w:rsidRPr="00CC341C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podejmowania skutecznych działań zmierzających w kierunku profilaktyki chorób układu ruchu u najmłodszych</w:t>
      </w:r>
      <w:r w:rsidR="008716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716F5" w:rsidRPr="00871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16F5" w:rsidRPr="00CC341C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rezultacie do ograniczenia występowania wad postawy i chorób układu ruchu.</w:t>
      </w:r>
    </w:p>
    <w:p w:rsidR="00D9793D" w:rsidRDefault="005265E3" w:rsidP="00054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5E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59288" cy="1512000"/>
            <wp:effectExtent l="19050" t="0" r="0" b="0"/>
            <wp:docPr id="8" name="Obraz 13" descr="Znalezione obrazy dla zapytania szkoła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szkoła rysun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88" cy="1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50" w:rsidRDefault="00054A42" w:rsidP="00054A42">
      <w:pPr>
        <w:pStyle w:val="NormalnyWeb"/>
        <w:spacing w:before="0" w:beforeAutospacing="0" w:after="0" w:afterAutospacing="0"/>
        <w:jc w:val="both"/>
      </w:pPr>
      <w:r>
        <w:t>Dyrektorzy placówek zgodnie z rozporządzeniem Ministra Edukacji Narodowej i Sportu          z dnia 31 grudnia 2002 r. w sprawie bezpieczeństwa i higieny w publicznych i niepublicznych szkołach i placówkach (Dz.U.03.6.69 ze zm.) mają obowiązek zapewnić w pomieszczeniach szkoły wszystkim uczniom możliwość pozostawienia części podręczników i przyborów          w indywidualnych bądź zbiorowych szafkach.</w:t>
      </w:r>
    </w:p>
    <w:p w:rsidR="0088528A" w:rsidRDefault="0088528A" w:rsidP="00054A42">
      <w:pPr>
        <w:pStyle w:val="NormalnyWeb"/>
        <w:spacing w:before="0" w:beforeAutospacing="0" w:after="0" w:afterAutospacing="0"/>
        <w:jc w:val="both"/>
      </w:pPr>
    </w:p>
    <w:p w:rsidR="004C3750" w:rsidRDefault="004C3750" w:rsidP="004C3750">
      <w:pPr>
        <w:pStyle w:val="NormalnyWeb"/>
        <w:spacing w:before="0" w:beforeAutospacing="0" w:after="0" w:afterAutospacing="0"/>
        <w:jc w:val="center"/>
      </w:pPr>
      <w:r w:rsidRPr="004C3750">
        <w:rPr>
          <w:noProof/>
        </w:rPr>
        <w:drawing>
          <wp:inline distT="0" distB="0" distL="0" distR="0">
            <wp:extent cx="2975763" cy="2736000"/>
            <wp:effectExtent l="19050" t="0" r="0" b="0"/>
            <wp:docPr id="22" name="Obraz 39" descr="Szatnia, zdj. ilustr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zatnia, zdj. ilustracyj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6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763" cy="27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8A" w:rsidRDefault="0088528A" w:rsidP="004C3750">
      <w:pPr>
        <w:pStyle w:val="NormalnyWeb"/>
        <w:spacing w:before="0" w:beforeAutospacing="0" w:after="0" w:afterAutospacing="0"/>
        <w:jc w:val="center"/>
      </w:pPr>
    </w:p>
    <w:p w:rsidR="00054A42" w:rsidRDefault="00054A42" w:rsidP="00054A42">
      <w:pPr>
        <w:pStyle w:val="NormalnyWeb"/>
        <w:spacing w:before="0" w:beforeAutospacing="0" w:after="0" w:afterAutospacing="0"/>
        <w:jc w:val="both"/>
      </w:pPr>
      <w:r>
        <w:t>Dyrektor jako organizator życia szkoły, sprawując nad nią ogólny nadzór, powinien włączać jak najszersze grono osób – przede wszystkim rodziców i opiekunów – do działań kierowanej przez siebie placówki w zakresie promowania zdrowego stylu życia: przekazywać zalecenia, ustalać jednolity, wspólny schemat postępowania, mając na uwadze cel naczelny dla wszystkich, jakim jest kształtowanie już w szkole prawidłowych nawyków zdrowotnych.</w:t>
      </w:r>
    </w:p>
    <w:p w:rsidR="00054A42" w:rsidRDefault="00054A42" w:rsidP="00054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93D" w:rsidRDefault="00D9793D" w:rsidP="00B50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FC3" w:rsidRDefault="00EE2FC3">
      <w:pPr>
        <w:rPr>
          <w:noProof/>
          <w:lang w:eastAsia="pl-PL"/>
        </w:rPr>
      </w:pPr>
    </w:p>
    <w:p w:rsidR="00B501B8" w:rsidRDefault="00B501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1F9" w:rsidRDefault="00C041F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25B" w:rsidRDefault="003A725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25B" w:rsidRDefault="003A725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25B" w:rsidRDefault="003A725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25B" w:rsidRPr="00FF7D66" w:rsidRDefault="003A725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A725B" w:rsidRPr="00FF7D66" w:rsidSect="00513347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0CE1"/>
    <w:multiLevelType w:val="multilevel"/>
    <w:tmpl w:val="9C2A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F33D4"/>
    <w:multiLevelType w:val="multilevel"/>
    <w:tmpl w:val="1016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D66"/>
    <w:rsid w:val="00052039"/>
    <w:rsid w:val="00054A42"/>
    <w:rsid w:val="003A725B"/>
    <w:rsid w:val="004204BB"/>
    <w:rsid w:val="004A0D02"/>
    <w:rsid w:val="004C3750"/>
    <w:rsid w:val="00513347"/>
    <w:rsid w:val="005265E3"/>
    <w:rsid w:val="00647A93"/>
    <w:rsid w:val="007868BD"/>
    <w:rsid w:val="0079312E"/>
    <w:rsid w:val="00864882"/>
    <w:rsid w:val="008716F5"/>
    <w:rsid w:val="0088528A"/>
    <w:rsid w:val="00911771"/>
    <w:rsid w:val="00A37175"/>
    <w:rsid w:val="00B501B8"/>
    <w:rsid w:val="00C041F9"/>
    <w:rsid w:val="00C25321"/>
    <w:rsid w:val="00D35E4B"/>
    <w:rsid w:val="00D428C1"/>
    <w:rsid w:val="00D9793D"/>
    <w:rsid w:val="00EE2FC3"/>
    <w:rsid w:val="00EE5C70"/>
    <w:rsid w:val="00FF341B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25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54A4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bpezik</dc:creator>
  <cp:keywords/>
  <dc:description/>
  <cp:lastModifiedBy>bpezik</cp:lastModifiedBy>
  <cp:revision>8</cp:revision>
  <cp:lastPrinted>2018-11-13T12:14:00Z</cp:lastPrinted>
  <dcterms:created xsi:type="dcterms:W3CDTF">2018-11-09T11:45:00Z</dcterms:created>
  <dcterms:modified xsi:type="dcterms:W3CDTF">2018-11-13T13:59:00Z</dcterms:modified>
</cp:coreProperties>
</file>